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Default="000E18D1" w:rsidP="00CF7EC3">
      <w:pPr>
        <w:rPr>
          <w:rFonts w:asciiTheme="majorHAnsi" w:hAnsiTheme="majorHAnsi"/>
          <w:sz w:val="22"/>
          <w:szCs w:val="22"/>
        </w:rPr>
      </w:pPr>
    </w:p>
    <w:p w14:paraId="6537E740" w14:textId="77777777" w:rsidR="00792BC4" w:rsidRDefault="00792BC4" w:rsidP="00CF7EC3">
      <w:pPr>
        <w:rPr>
          <w:rFonts w:asciiTheme="majorHAnsi" w:hAnsiTheme="majorHAnsi"/>
          <w:sz w:val="22"/>
          <w:szCs w:val="22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2913"/>
        <w:gridCol w:w="2402"/>
        <w:gridCol w:w="2914"/>
        <w:gridCol w:w="2914"/>
        <w:gridCol w:w="2914"/>
      </w:tblGrid>
      <w:tr w:rsidR="003F67D7" w14:paraId="659368EF" w14:textId="77777777" w:rsidTr="003F67D7">
        <w:tc>
          <w:tcPr>
            <w:tcW w:w="2913" w:type="dxa"/>
          </w:tcPr>
          <w:p w14:paraId="42404697" w14:textId="53F6AD2B" w:rsidR="003F67D7" w:rsidRDefault="003F67D7" w:rsidP="00CF7EC3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Ime in priimek</w:t>
            </w:r>
          </w:p>
        </w:tc>
        <w:tc>
          <w:tcPr>
            <w:tcW w:w="2402" w:type="dxa"/>
          </w:tcPr>
          <w:p w14:paraId="36E0EB2B" w14:textId="0E99E1A8" w:rsidR="003F67D7" w:rsidRDefault="003F67D7" w:rsidP="00CF7EC3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Funkcija</w:t>
            </w:r>
          </w:p>
        </w:tc>
        <w:tc>
          <w:tcPr>
            <w:tcW w:w="2914" w:type="dxa"/>
          </w:tcPr>
          <w:p w14:paraId="6DAAA211" w14:textId="7638BB2F" w:rsidR="003F67D7" w:rsidRDefault="003F67D7" w:rsidP="00CF7EC3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Voznik ima veljavno vozniško dovoljenje za kategorijo D ali D1 (DA/NE)</w:t>
            </w:r>
          </w:p>
        </w:tc>
        <w:tc>
          <w:tcPr>
            <w:tcW w:w="2914" w:type="dxa"/>
          </w:tcPr>
          <w:p w14:paraId="46185106" w14:textId="29237B35" w:rsidR="003F67D7" w:rsidRDefault="003F67D7" w:rsidP="00CF7EC3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 xml:space="preserve">Št. let delovnih izkušenj z </w:t>
            </w:r>
            <w:r w:rsidRPr="00AE26F8">
              <w:rPr>
                <w:rFonts w:asciiTheme="majorHAnsi" w:hAnsiTheme="majorHAnsi"/>
                <w:sz w:val="22"/>
              </w:rPr>
              <w:t>izvajanjem storitev prevoza otrok oz. mladoletnikov</w:t>
            </w:r>
          </w:p>
        </w:tc>
        <w:tc>
          <w:tcPr>
            <w:tcW w:w="2914" w:type="dxa"/>
          </w:tcPr>
          <w:p w14:paraId="2DE92DEB" w14:textId="73A2DB48" w:rsidR="003F67D7" w:rsidRDefault="003F67D7" w:rsidP="00CF7EC3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Zaposlen pri*</w:t>
            </w:r>
          </w:p>
        </w:tc>
      </w:tr>
      <w:tr w:rsidR="003F67D7" w14:paraId="673184E4" w14:textId="77777777" w:rsidTr="003F67D7">
        <w:trPr>
          <w:trHeight w:val="397"/>
        </w:trPr>
        <w:tc>
          <w:tcPr>
            <w:tcW w:w="2913" w:type="dxa"/>
            <w:vAlign w:val="center"/>
          </w:tcPr>
          <w:p w14:paraId="632D8D7C" w14:textId="16929E6A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402" w:type="dxa"/>
            <w:vAlign w:val="center"/>
          </w:tcPr>
          <w:p w14:paraId="6599C721" w14:textId="3BC48DF7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Poklicni šofer (voznik)</w:t>
            </w:r>
          </w:p>
        </w:tc>
        <w:tc>
          <w:tcPr>
            <w:tcW w:w="2914" w:type="dxa"/>
            <w:vAlign w:val="center"/>
          </w:tcPr>
          <w:p w14:paraId="57792B35" w14:textId="42769BEA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914" w:type="dxa"/>
            <w:vAlign w:val="center"/>
          </w:tcPr>
          <w:p w14:paraId="5E7B7182" w14:textId="180661BF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2914" w:type="dxa"/>
            <w:vAlign w:val="center"/>
          </w:tcPr>
          <w:p w14:paraId="40BE7F96" w14:textId="569D9801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3F67D7" w14:paraId="380A3BE9" w14:textId="77777777" w:rsidTr="003F67D7">
        <w:trPr>
          <w:trHeight w:val="397"/>
        </w:trPr>
        <w:tc>
          <w:tcPr>
            <w:tcW w:w="2913" w:type="dxa"/>
            <w:vAlign w:val="center"/>
          </w:tcPr>
          <w:p w14:paraId="71C41224" w14:textId="402A7BF3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402" w:type="dxa"/>
            <w:vAlign w:val="center"/>
          </w:tcPr>
          <w:p w14:paraId="09F8DDD3" w14:textId="0B9A2CE0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Poklicni šofer (voznik)</w:t>
            </w:r>
          </w:p>
        </w:tc>
        <w:tc>
          <w:tcPr>
            <w:tcW w:w="2914" w:type="dxa"/>
            <w:vAlign w:val="center"/>
          </w:tcPr>
          <w:p w14:paraId="2B62AD1D" w14:textId="78A0B559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914" w:type="dxa"/>
            <w:vAlign w:val="center"/>
          </w:tcPr>
          <w:p w14:paraId="0397F3A0" w14:textId="617FCE05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 </w:t>
            </w:r>
          </w:p>
        </w:tc>
        <w:tc>
          <w:tcPr>
            <w:tcW w:w="2914" w:type="dxa"/>
            <w:vAlign w:val="center"/>
          </w:tcPr>
          <w:p w14:paraId="7769FC8A" w14:textId="372048CA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3F67D7" w14:paraId="6A32FE4A" w14:textId="77777777" w:rsidTr="003F67D7">
        <w:trPr>
          <w:trHeight w:val="397"/>
        </w:trPr>
        <w:tc>
          <w:tcPr>
            <w:tcW w:w="2913" w:type="dxa"/>
            <w:vAlign w:val="center"/>
          </w:tcPr>
          <w:p w14:paraId="7BA92432" w14:textId="6CD120BD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402" w:type="dxa"/>
            <w:vAlign w:val="center"/>
          </w:tcPr>
          <w:p w14:paraId="22DE881A" w14:textId="2EEC863E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Poklicni šofer (voznik)</w:t>
            </w:r>
          </w:p>
        </w:tc>
        <w:tc>
          <w:tcPr>
            <w:tcW w:w="2914" w:type="dxa"/>
            <w:vAlign w:val="center"/>
          </w:tcPr>
          <w:p w14:paraId="4E1823B0" w14:textId="050227A7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914" w:type="dxa"/>
            <w:vAlign w:val="center"/>
          </w:tcPr>
          <w:p w14:paraId="0F1DF367" w14:textId="66C95A10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2914" w:type="dxa"/>
            <w:vAlign w:val="center"/>
          </w:tcPr>
          <w:p w14:paraId="0B0F6F71" w14:textId="2B4F7080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3F67D7" w14:paraId="55E98493" w14:textId="77777777" w:rsidTr="003F67D7">
        <w:trPr>
          <w:trHeight w:val="397"/>
        </w:trPr>
        <w:tc>
          <w:tcPr>
            <w:tcW w:w="2913" w:type="dxa"/>
            <w:vAlign w:val="center"/>
          </w:tcPr>
          <w:p w14:paraId="41525E95" w14:textId="6D010027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402" w:type="dxa"/>
            <w:vAlign w:val="center"/>
          </w:tcPr>
          <w:p w14:paraId="10036415" w14:textId="526724CB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Poklicni šofer (voznik)</w:t>
            </w:r>
          </w:p>
        </w:tc>
        <w:tc>
          <w:tcPr>
            <w:tcW w:w="2914" w:type="dxa"/>
            <w:vAlign w:val="center"/>
          </w:tcPr>
          <w:p w14:paraId="6D2326F5" w14:textId="148CAB1E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914" w:type="dxa"/>
            <w:vAlign w:val="center"/>
          </w:tcPr>
          <w:p w14:paraId="789A8115" w14:textId="54254B91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2914" w:type="dxa"/>
            <w:vAlign w:val="center"/>
          </w:tcPr>
          <w:p w14:paraId="5A56FB0A" w14:textId="7E31D549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3F67D7" w14:paraId="12BF3DFF" w14:textId="77777777" w:rsidTr="003F67D7">
        <w:trPr>
          <w:trHeight w:val="397"/>
        </w:trPr>
        <w:tc>
          <w:tcPr>
            <w:tcW w:w="2913" w:type="dxa"/>
            <w:vAlign w:val="center"/>
          </w:tcPr>
          <w:p w14:paraId="7A8FE25A" w14:textId="0557814A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402" w:type="dxa"/>
            <w:vAlign w:val="center"/>
          </w:tcPr>
          <w:p w14:paraId="7CEB868F" w14:textId="45A90D9E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Poklicni šofer (voznik)</w:t>
            </w:r>
          </w:p>
        </w:tc>
        <w:tc>
          <w:tcPr>
            <w:tcW w:w="2914" w:type="dxa"/>
            <w:vAlign w:val="center"/>
          </w:tcPr>
          <w:p w14:paraId="7296237E" w14:textId="45E386F5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914" w:type="dxa"/>
            <w:vAlign w:val="center"/>
          </w:tcPr>
          <w:p w14:paraId="04DC893F" w14:textId="10CD5CD0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2914" w:type="dxa"/>
            <w:vAlign w:val="center"/>
          </w:tcPr>
          <w:p w14:paraId="1B89DBBA" w14:textId="3F3D4B26" w:rsidR="003F67D7" w:rsidRDefault="003F67D7" w:rsidP="003F67D7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3FF52351" w14:textId="4042694D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>V primeru, da posamezni kader ni zaposlen pri ponudniku ali partnerju, mora biti kader ali gospodarski subjekt, pri katerem je kader zaposlen, nominiran kot podizvajalec.</w:t>
      </w:r>
    </w:p>
    <w:p w14:paraId="461DE613" w14:textId="77777777" w:rsidR="00AE26F8" w:rsidRDefault="00AE26F8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4B19A1B" w14:textId="77777777" w:rsidR="003F67D7" w:rsidRDefault="003F67D7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16472" w14:textId="77777777" w:rsidR="003F67D7" w:rsidRDefault="003F67D7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492EB68" w14:textId="77777777" w:rsidR="003F67D7" w:rsidRDefault="003F67D7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A0169AE" w14:textId="77777777" w:rsidR="003F67D7" w:rsidRDefault="003F67D7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47F2BBDD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792BC4">
      <w:headerReference w:type="default" r:id="rId8"/>
      <w:pgSz w:w="16838" w:h="11906" w:orient="landscape"/>
      <w:pgMar w:top="1418" w:right="992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38408" w14:textId="77777777" w:rsidR="002F2E6C" w:rsidRPr="00EC6066" w:rsidRDefault="002F2E6C" w:rsidP="006538C7">
      <w:r>
        <w:separator/>
      </w:r>
    </w:p>
  </w:endnote>
  <w:endnote w:type="continuationSeparator" w:id="0">
    <w:p w14:paraId="1E47638E" w14:textId="77777777" w:rsidR="002F2E6C" w:rsidRPr="00EC6066" w:rsidRDefault="002F2E6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D5FEF" w14:textId="77777777" w:rsidR="002F2E6C" w:rsidRPr="00EC6066" w:rsidRDefault="002F2E6C" w:rsidP="006538C7">
      <w:r>
        <w:separator/>
      </w:r>
    </w:p>
  </w:footnote>
  <w:footnote w:type="continuationSeparator" w:id="0">
    <w:p w14:paraId="64665372" w14:textId="77777777" w:rsidR="002F2E6C" w:rsidRPr="00EC6066" w:rsidRDefault="002F2E6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2F2E6C"/>
    <w:rsid w:val="00300E21"/>
    <w:rsid w:val="00331BB4"/>
    <w:rsid w:val="003375EC"/>
    <w:rsid w:val="00341B3D"/>
    <w:rsid w:val="003A0996"/>
    <w:rsid w:val="003F67D7"/>
    <w:rsid w:val="0040066E"/>
    <w:rsid w:val="00420EE7"/>
    <w:rsid w:val="00453995"/>
    <w:rsid w:val="004636CB"/>
    <w:rsid w:val="004A030E"/>
    <w:rsid w:val="005124D1"/>
    <w:rsid w:val="00547CCD"/>
    <w:rsid w:val="005B134D"/>
    <w:rsid w:val="005D5E24"/>
    <w:rsid w:val="005F06A9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92BC4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425DF"/>
    <w:rsid w:val="00AB22AD"/>
    <w:rsid w:val="00AE26F8"/>
    <w:rsid w:val="00AF2E37"/>
    <w:rsid w:val="00B63ECE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66F68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E26F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157</Words>
  <Characters>896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2026-07-21T05:52:00Z</dcterms:modified>
</cp:coreProperties>
</file>